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81FFB" w14:textId="6103B2B3" w:rsidR="00C0137C" w:rsidRDefault="000658F5">
      <w:bookmarkStart w:id="0" w:name="_GoBack"/>
      <w:bookmarkEnd w:id="0"/>
      <w:r>
        <w:t>UWFA Council – 24 May 2024, 12.30 p.m.</w:t>
      </w:r>
    </w:p>
    <w:p w14:paraId="7B5CB4A2" w14:textId="1DE20C86" w:rsidR="000658F5" w:rsidRDefault="000658F5">
      <w:r>
        <w:t xml:space="preserve">In attendance: P. Miller, L. McGifford, D. </w:t>
      </w:r>
      <w:proofErr w:type="spellStart"/>
      <w:r>
        <w:t>Telles</w:t>
      </w:r>
      <w:proofErr w:type="spellEnd"/>
      <w:r>
        <w:t>-Langdon, S. Popowich, J. Thiessen, C. Colorado, A. Brickey,</w:t>
      </w:r>
      <w:r w:rsidR="006B4FDC">
        <w:t xml:space="preserve"> R. Bullock</w:t>
      </w:r>
      <w:r w:rsidR="00507FB0">
        <w:t>,</w:t>
      </w:r>
      <w:r w:rsidR="00286F3F">
        <w:t xml:space="preserve"> J. Friesen</w:t>
      </w:r>
      <w:r w:rsidR="002410D3">
        <w:t xml:space="preserve">, M. O’Gorman, S. </w:t>
      </w:r>
      <w:proofErr w:type="spellStart"/>
      <w:r w:rsidR="002410D3">
        <w:t>Kohm</w:t>
      </w:r>
      <w:proofErr w:type="spellEnd"/>
      <w:r w:rsidR="00DC6E72">
        <w:t>, P. Ives</w:t>
      </w:r>
      <w:r w:rsidR="00D36E89">
        <w:t>, C. Rohne</w:t>
      </w:r>
      <w:r w:rsidR="00F63525">
        <w:t xml:space="preserve">, J. </w:t>
      </w:r>
      <w:proofErr w:type="spellStart"/>
      <w:r w:rsidR="00F63525">
        <w:t>Scoles</w:t>
      </w:r>
      <w:proofErr w:type="spellEnd"/>
      <w:r w:rsidR="00C00CA9">
        <w:t xml:space="preserve">, </w:t>
      </w:r>
      <w:r w:rsidR="00D50A8A">
        <w:t>K. Zoppa</w:t>
      </w:r>
    </w:p>
    <w:p w14:paraId="037C58F3" w14:textId="426C3E28" w:rsidR="000658F5" w:rsidRDefault="000658F5">
      <w:r>
        <w:t xml:space="preserve">Regrets: B. </w:t>
      </w:r>
      <w:proofErr w:type="spellStart"/>
      <w:r>
        <w:t>Dobchuk</w:t>
      </w:r>
      <w:proofErr w:type="spellEnd"/>
      <w:r>
        <w:t>-Land, J. Maillet, L. Batchelor</w:t>
      </w:r>
    </w:p>
    <w:p w14:paraId="5845B70A" w14:textId="6F3DDFA4" w:rsidR="00A34C2C" w:rsidRDefault="00A34C2C" w:rsidP="00A34C2C">
      <w:pPr>
        <w:pStyle w:val="ListParagraph"/>
        <w:numPr>
          <w:ilvl w:val="0"/>
          <w:numId w:val="1"/>
        </w:numPr>
      </w:pPr>
      <w:r>
        <w:t>Approval of Agenda</w:t>
      </w:r>
      <w:r w:rsidR="002851D6">
        <w:tab/>
      </w:r>
      <w:r w:rsidR="002851D6">
        <w:tab/>
      </w:r>
      <w:r w:rsidR="002851D6">
        <w:tab/>
      </w:r>
      <w:r w:rsidR="002851D6">
        <w:tab/>
      </w:r>
      <w:r w:rsidR="002851D6">
        <w:tab/>
      </w:r>
      <w:r w:rsidR="002851D6">
        <w:tab/>
      </w:r>
      <w:r w:rsidR="002851D6">
        <w:tab/>
      </w:r>
      <w:r w:rsidR="005A706B">
        <w:t xml:space="preserve"> </w:t>
      </w:r>
      <w:r w:rsidR="00082B2D">
        <w:t>A. Brickey/J. Friesen</w:t>
      </w:r>
      <w:r w:rsidR="00082B2D">
        <w:br/>
        <w:t xml:space="preserve">                                                                                                                                         </w:t>
      </w:r>
      <w:r w:rsidR="005A706B">
        <w:t xml:space="preserve"> </w:t>
      </w:r>
      <w:r w:rsidR="00082B2D">
        <w:t xml:space="preserve">  CARRIED</w:t>
      </w:r>
    </w:p>
    <w:p w14:paraId="4894EE89" w14:textId="60533C76" w:rsidR="00082B2D" w:rsidRDefault="00BC57C6" w:rsidP="00A34C2C">
      <w:pPr>
        <w:pStyle w:val="ListParagraph"/>
        <w:numPr>
          <w:ilvl w:val="0"/>
          <w:numId w:val="1"/>
        </w:numPr>
      </w:pPr>
      <w:r>
        <w:t>Minutes of 27 March 2024</w:t>
      </w:r>
      <w:r>
        <w:tab/>
      </w:r>
      <w:r>
        <w:tab/>
      </w:r>
      <w:r>
        <w:tab/>
      </w:r>
      <w:r>
        <w:tab/>
      </w:r>
      <w:r>
        <w:tab/>
      </w:r>
      <w:r>
        <w:tab/>
      </w:r>
      <w:r w:rsidR="00C31129">
        <w:t>C. Rohne/C. Colorado</w:t>
      </w:r>
      <w:r w:rsidR="00C31129">
        <w:br/>
        <w:t xml:space="preserve">                                                                                                                                            CARRIED</w:t>
      </w:r>
    </w:p>
    <w:p w14:paraId="1E3993DF" w14:textId="65703966" w:rsidR="00360D20" w:rsidRDefault="00360D20" w:rsidP="00A34C2C">
      <w:pPr>
        <w:pStyle w:val="ListParagraph"/>
        <w:numPr>
          <w:ilvl w:val="0"/>
          <w:numId w:val="1"/>
        </w:numPr>
      </w:pPr>
      <w:r>
        <w:t>President’s Report</w:t>
      </w:r>
    </w:p>
    <w:p w14:paraId="1B9592B3" w14:textId="7E864A23" w:rsidR="0090735F" w:rsidRDefault="00C00CA9" w:rsidP="00A34C2C">
      <w:pPr>
        <w:pStyle w:val="ListParagraph"/>
        <w:numPr>
          <w:ilvl w:val="0"/>
          <w:numId w:val="1"/>
        </w:numPr>
      </w:pPr>
      <w:r>
        <w:t>Executive Director’s Report</w:t>
      </w:r>
    </w:p>
    <w:p w14:paraId="558186DD" w14:textId="782EDF4F" w:rsidR="00C00CA9" w:rsidRDefault="00C00CA9" w:rsidP="00C00CA9">
      <w:r>
        <w:t>MOTION: to go in camera</w:t>
      </w:r>
      <w:r w:rsidR="00C47D65">
        <w:tab/>
      </w:r>
      <w:r w:rsidR="00C47D65">
        <w:tab/>
      </w:r>
      <w:r w:rsidR="00C47D65">
        <w:tab/>
      </w:r>
      <w:r w:rsidR="00C47D65">
        <w:tab/>
      </w:r>
      <w:r w:rsidR="00C47D65">
        <w:tab/>
      </w:r>
      <w:r w:rsidR="00A97142">
        <w:tab/>
      </w:r>
      <w:r w:rsidR="005D37EA">
        <w:tab/>
        <w:t>J. Friesen/R. Bullock</w:t>
      </w:r>
      <w:r w:rsidR="005D37EA">
        <w:br/>
        <w:t xml:space="preserve">                                                                                                                                                           CARRIED</w:t>
      </w:r>
    </w:p>
    <w:p w14:paraId="268FABDA" w14:textId="77777777" w:rsidR="00D70A7F" w:rsidRDefault="005D37EA" w:rsidP="00C00CA9">
      <w:r>
        <w:t>MOTION: to go out of camera</w:t>
      </w:r>
      <w:r>
        <w:tab/>
      </w:r>
      <w:r>
        <w:tab/>
      </w:r>
      <w:r>
        <w:tab/>
      </w:r>
      <w:r w:rsidR="00FC4EA6">
        <w:tab/>
      </w:r>
      <w:r w:rsidR="00FC4EA6">
        <w:tab/>
      </w:r>
      <w:r w:rsidR="00FC4EA6">
        <w:tab/>
      </w:r>
      <w:r w:rsidR="00FC4EA6">
        <w:tab/>
      </w:r>
      <w:r w:rsidR="00D70A7F">
        <w:t>C. Colorado/K. Zoppa</w:t>
      </w:r>
      <w:r w:rsidR="00D70A7F">
        <w:br/>
        <w:t xml:space="preserve">                                                                                                                                                            CARRIED</w:t>
      </w:r>
    </w:p>
    <w:p w14:paraId="583AEEFD" w14:textId="77777777" w:rsidR="00916291" w:rsidRDefault="00A12A14" w:rsidP="006A6B64">
      <w:pPr>
        <w:pStyle w:val="ListParagraph"/>
        <w:numPr>
          <w:ilvl w:val="0"/>
          <w:numId w:val="1"/>
        </w:numPr>
      </w:pPr>
      <w:r>
        <w:t>Signing Authority</w:t>
      </w:r>
    </w:p>
    <w:p w14:paraId="71DEF97D" w14:textId="6238F046" w:rsidR="00FA2A01" w:rsidRDefault="00916291" w:rsidP="00FA2A01">
      <w:r>
        <w:t xml:space="preserve">MOTION: </w:t>
      </w:r>
      <w:r w:rsidRPr="00916291">
        <w:t xml:space="preserve">BIRT the signing authority of Michael Breward on behalf of the UWFA is revoked. </w:t>
      </w:r>
      <w:r w:rsidR="00FA2A01">
        <w:t xml:space="preserve"> </w:t>
      </w:r>
      <w:r w:rsidR="00FA2A01">
        <w:br/>
        <w:t xml:space="preserve">                                                                                                                                                       K. Zoppa/</w:t>
      </w:r>
      <w:r w:rsidR="006168B9">
        <w:t>R. Bullock</w:t>
      </w:r>
      <w:r w:rsidR="006168B9">
        <w:br/>
        <w:t xml:space="preserve">                                                                                                                                                                CARRIED</w:t>
      </w:r>
    </w:p>
    <w:p w14:paraId="194C3341" w14:textId="35F3FC70" w:rsidR="00A80666" w:rsidRDefault="00FA2A01" w:rsidP="00916291">
      <w:r>
        <w:t xml:space="preserve">MOTION: </w:t>
      </w:r>
      <w:r w:rsidR="00916291" w:rsidRPr="00916291">
        <w:t>BIRT Melanie O’Gorman is granted signing authority on behalf of the UWFA.</w:t>
      </w:r>
      <w:r>
        <w:br/>
        <w:t xml:space="preserve">                                                                                                                                                     J. Thiessen/K. Zoppa</w:t>
      </w:r>
      <w:r w:rsidR="006168B9">
        <w:br/>
        <w:t xml:space="preserve">                                                                                                                                                                CARRIED</w:t>
      </w:r>
    </w:p>
    <w:p w14:paraId="4428FB69" w14:textId="77777777" w:rsidR="00AA12E0" w:rsidRDefault="00A80666" w:rsidP="00A80666">
      <w:pPr>
        <w:pStyle w:val="ListParagraph"/>
        <w:numPr>
          <w:ilvl w:val="0"/>
          <w:numId w:val="1"/>
        </w:numPr>
      </w:pPr>
      <w:r>
        <w:t>CAUT Defense Fund</w:t>
      </w:r>
    </w:p>
    <w:p w14:paraId="659D6616" w14:textId="051096DE" w:rsidR="00AA12E0" w:rsidRDefault="00AA12E0" w:rsidP="00AA12E0">
      <w:r>
        <w:t xml:space="preserve">MOTION: </w:t>
      </w:r>
      <w:r w:rsidRPr="00AA12E0">
        <w:t>BIRT Melanie O’Gorman is appointed as Director on behalf of the UWFA on the CAUT Defense Fund.</w:t>
      </w:r>
      <w:r w:rsidR="005D37EA">
        <w:tab/>
      </w:r>
      <w:r w:rsidR="005D37EA">
        <w:tab/>
      </w:r>
      <w:r w:rsidR="005D37EA">
        <w:tab/>
      </w:r>
      <w:r w:rsidR="00FA2A01">
        <w:tab/>
      </w:r>
      <w:r w:rsidR="00FA2A01">
        <w:tab/>
      </w:r>
      <w:r w:rsidR="00FA2A01">
        <w:tab/>
      </w:r>
      <w:r w:rsidR="00FA2A01">
        <w:tab/>
      </w:r>
      <w:r w:rsidR="00FA2A01">
        <w:tab/>
      </w:r>
      <w:r w:rsidR="00FA2A01">
        <w:tab/>
      </w:r>
      <w:r w:rsidR="00FA2A01">
        <w:tab/>
      </w:r>
      <w:r w:rsidR="00E1626E">
        <w:t xml:space="preserve">   </w:t>
      </w:r>
      <w:r w:rsidR="00FA2A01">
        <w:t>J. Thiessen/J. Friesen</w:t>
      </w:r>
      <w:r w:rsidR="006168B9">
        <w:br/>
        <w:t xml:space="preserve">                                                                                                                                                   </w:t>
      </w:r>
      <w:r w:rsidR="00E1626E">
        <w:t xml:space="preserve">            CARRIED</w:t>
      </w:r>
    </w:p>
    <w:p w14:paraId="3D583C48" w14:textId="6CB60824" w:rsidR="00AA12E0" w:rsidRDefault="00AA12E0" w:rsidP="00AA12E0">
      <w:pPr>
        <w:pStyle w:val="ListParagraph"/>
        <w:numPr>
          <w:ilvl w:val="0"/>
          <w:numId w:val="1"/>
        </w:numPr>
      </w:pPr>
      <w:r>
        <w:t>Academic Freedom Fund Donation</w:t>
      </w:r>
      <w:r w:rsidR="00FB7F38">
        <w:t xml:space="preserve"> – tabled to June for further discussion</w:t>
      </w:r>
    </w:p>
    <w:p w14:paraId="5E008709" w14:textId="4FD39466" w:rsidR="00373AB0" w:rsidRDefault="00373AB0" w:rsidP="00AA12E0">
      <w:pPr>
        <w:pStyle w:val="ListParagraph"/>
        <w:numPr>
          <w:ilvl w:val="0"/>
          <w:numId w:val="1"/>
        </w:numPr>
      </w:pPr>
      <w:r>
        <w:t>MOFA</w:t>
      </w:r>
      <w:r w:rsidR="00FB7F38">
        <w:t xml:space="preserve"> – P. Ives</w:t>
      </w:r>
    </w:p>
    <w:p w14:paraId="3F418652" w14:textId="77777777" w:rsidR="00373AB0" w:rsidRDefault="00373AB0" w:rsidP="00AA12E0">
      <w:pPr>
        <w:pStyle w:val="ListParagraph"/>
        <w:numPr>
          <w:ilvl w:val="0"/>
          <w:numId w:val="1"/>
        </w:numPr>
      </w:pPr>
      <w:r>
        <w:t>Solidarity Donation Authorization: AMPL</w:t>
      </w:r>
    </w:p>
    <w:p w14:paraId="2AE26E4B" w14:textId="7B4F5899" w:rsidR="00FE5177" w:rsidRDefault="00FE5177" w:rsidP="00FE5177">
      <w:r>
        <w:t xml:space="preserve">MOTION: </w:t>
      </w:r>
      <w:r w:rsidRPr="00FE5177">
        <w:t xml:space="preserve">BIRT the University of Winnipeg Faculty Association Council expresses its strong solidarity with AMPL-AMPD and authorizes $250 in support per week of their </w:t>
      </w:r>
      <w:proofErr w:type="spellStart"/>
      <w:r w:rsidRPr="00FE5177">
        <w:t>labour</w:t>
      </w:r>
      <w:proofErr w:type="spellEnd"/>
      <w:r w:rsidRPr="00FE5177">
        <w:t xml:space="preserve"> action until Wednesday, June 12, 2024.</w:t>
      </w:r>
      <w:r w:rsidR="001E30C9">
        <w:tab/>
      </w:r>
      <w:r w:rsidR="001E30C9">
        <w:tab/>
      </w:r>
      <w:r w:rsidR="001E30C9">
        <w:tab/>
      </w:r>
      <w:r w:rsidR="001E30C9">
        <w:tab/>
      </w:r>
      <w:r w:rsidR="001E30C9">
        <w:tab/>
      </w:r>
      <w:r w:rsidR="001E30C9">
        <w:tab/>
      </w:r>
      <w:r w:rsidR="001E30C9">
        <w:tab/>
      </w:r>
      <w:r w:rsidR="001E30C9">
        <w:tab/>
      </w:r>
      <w:r w:rsidR="001E30C9">
        <w:tab/>
      </w:r>
      <w:r w:rsidR="001E30C9">
        <w:tab/>
      </w:r>
      <w:r w:rsidR="00536AE7">
        <w:t>J. Thiessen/C. Colorado</w:t>
      </w:r>
      <w:r w:rsidR="00536AE7">
        <w:br/>
        <w:t xml:space="preserve">                                                                                                                                                              CARRIED</w:t>
      </w:r>
    </w:p>
    <w:p w14:paraId="0046618C" w14:textId="77777777" w:rsidR="00AC71DB" w:rsidRDefault="00AC71DB" w:rsidP="00AC71DB">
      <w:pPr>
        <w:pStyle w:val="ListParagraph"/>
        <w:numPr>
          <w:ilvl w:val="0"/>
          <w:numId w:val="1"/>
        </w:numPr>
      </w:pPr>
      <w:r w:rsidRPr="00AC71DB">
        <w:t>Proposed Motion</w:t>
      </w:r>
    </w:p>
    <w:p w14:paraId="46616E8F" w14:textId="752AE5F5" w:rsidR="006F1AB5" w:rsidRDefault="00AC71DB" w:rsidP="00AC71DB">
      <w:r>
        <w:t xml:space="preserve">MOTION: </w:t>
      </w:r>
      <w:r w:rsidRPr="00AC71DB">
        <w:t xml:space="preserve"> BIRT The University of Winnipeg Faculty Association Council supports the rights of students and workers across Canada acting in solidarity with Palestinian people. In particular, we recognize the UW student anti-war protestors who have set up an encampment on our campus. We affirm their fundamental right to peaceful protest as inheritors of the long and important history of student activism </w:t>
      </w:r>
      <w:r w:rsidRPr="00AC71DB">
        <w:lastRenderedPageBreak/>
        <w:t xml:space="preserve">and movements for social justice. We urge the Administration to listen to their list of demands. We reject the security response – a locked down and less accessible campus – as contrary to the mission and values of our University. UWFA supports the rights of all academics, students, unionists, and activists to speak out against all forms of violence and oppression without fear of intimidation or reprisal. </w:t>
      </w:r>
    </w:p>
    <w:p w14:paraId="7633598D" w14:textId="63E66135" w:rsidR="0063721A" w:rsidRDefault="00683FE3" w:rsidP="00AC71DB">
      <w:r>
        <w:br/>
      </w:r>
      <w:r w:rsidR="00985E74">
        <w:t xml:space="preserve">AMENDMENT: to </w:t>
      </w:r>
      <w:r w:rsidR="006F1AB5">
        <w:t>replace “to listen to their list of demands” with</w:t>
      </w:r>
      <w:r w:rsidR="00985E74">
        <w:t xml:space="preserve"> “to engage in dialogue with the protestors” </w:t>
      </w:r>
      <w:r w:rsidR="00985E74">
        <w:tab/>
      </w:r>
      <w:r w:rsidR="00985E74">
        <w:tab/>
      </w:r>
      <w:r w:rsidR="00171155">
        <w:tab/>
      </w:r>
      <w:r w:rsidR="00171155">
        <w:tab/>
      </w:r>
      <w:r w:rsidR="00171155">
        <w:tab/>
      </w:r>
      <w:r w:rsidR="00171155">
        <w:tab/>
      </w:r>
      <w:r w:rsidR="00171155">
        <w:tab/>
      </w:r>
      <w:r w:rsidR="00171155">
        <w:tab/>
      </w:r>
      <w:r w:rsidR="00171155">
        <w:tab/>
      </w:r>
      <w:r w:rsidR="00985E74">
        <w:t>J. Friesen</w:t>
      </w:r>
      <w:r w:rsidR="006F1AB5">
        <w:t>/K. Zoppa</w:t>
      </w:r>
      <w:r w:rsidR="001D51EA">
        <w:br/>
        <w:t xml:space="preserve">                                                                                                                                                         CARRIED</w:t>
      </w:r>
    </w:p>
    <w:p w14:paraId="7A7D352B" w14:textId="10DB8CC0" w:rsidR="00031946" w:rsidRDefault="00031946" w:rsidP="00AC71DB">
      <w:r>
        <w:t>AMENDMENT: add “who are” between “Canada” and “acting”</w:t>
      </w:r>
      <w:r>
        <w:tab/>
      </w:r>
      <w:r>
        <w:tab/>
      </w:r>
      <w:r>
        <w:tab/>
        <w:t xml:space="preserve">C. Rohne/K. Zoppa </w:t>
      </w:r>
      <w:r>
        <w:br/>
        <w:t xml:space="preserve">                                                                                                                                                           CARRIED</w:t>
      </w:r>
    </w:p>
    <w:p w14:paraId="267D3090" w14:textId="14C88AA6" w:rsidR="00E24E3C" w:rsidRDefault="00E24E3C" w:rsidP="00E24E3C">
      <w:r>
        <w:t xml:space="preserve">MOTION: </w:t>
      </w:r>
      <w:r w:rsidRPr="00AC71DB">
        <w:t xml:space="preserve"> BIRT The University of Winnipeg Faculty Association Council supports the rights of students and workers across Canada</w:t>
      </w:r>
      <w:r w:rsidR="000D2122">
        <w:t xml:space="preserve"> who are</w:t>
      </w:r>
      <w:r w:rsidRPr="00AC71DB">
        <w:t xml:space="preserve"> acting in solidarity with Palestinian people. In particular, we recognize the UW student anti-war protestors who have set up an encampment on our campus. We affirm their fundamental right to peaceful protest as inheritors of the long and important history of student activism and movements for social justice. We urge the Administration to </w:t>
      </w:r>
      <w:r w:rsidR="000D2122">
        <w:t>engage in dialogue with the protestors</w:t>
      </w:r>
      <w:r w:rsidR="00990F88">
        <w:t>.</w:t>
      </w:r>
      <w:r w:rsidRPr="00AC71DB">
        <w:t xml:space="preserve"> We reject the security response – a locked down and less accessible campus – as contrary to the mission and values of our University. UWFA supports the rights of all academics, students, unionists, and activists to speak out against all forms of violence and oppression without fear of intimidation or reprisal. </w:t>
      </w:r>
    </w:p>
    <w:p w14:paraId="6B93B8CE" w14:textId="24247A86" w:rsidR="00031946" w:rsidRPr="00AC71DB" w:rsidRDefault="00E02D49" w:rsidP="00AC71DB">
      <w:r>
        <w:t xml:space="preserve">                                                                                                                                                 K. Zoppa/J. Thiessen</w:t>
      </w:r>
      <w:r>
        <w:br/>
        <w:t xml:space="preserve">                                                                                                                                                          CARRIED</w:t>
      </w:r>
    </w:p>
    <w:p w14:paraId="408F7D40" w14:textId="6BF8DA6A" w:rsidR="006D009C" w:rsidRDefault="006D009C" w:rsidP="00E02D49">
      <w:pPr>
        <w:pStyle w:val="ListParagraph"/>
        <w:numPr>
          <w:ilvl w:val="0"/>
          <w:numId w:val="1"/>
        </w:numPr>
      </w:pPr>
      <w:r>
        <w:t>Adjournment</w:t>
      </w:r>
    </w:p>
    <w:sectPr w:rsidR="006D0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C6FC2"/>
    <w:multiLevelType w:val="hybridMultilevel"/>
    <w:tmpl w:val="B4162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F5"/>
    <w:rsid w:val="00031946"/>
    <w:rsid w:val="000658F5"/>
    <w:rsid w:val="00082B2D"/>
    <w:rsid w:val="000D2122"/>
    <w:rsid w:val="00171155"/>
    <w:rsid w:val="001D51EA"/>
    <w:rsid w:val="001E30C9"/>
    <w:rsid w:val="002410D3"/>
    <w:rsid w:val="002851D6"/>
    <w:rsid w:val="00286F3F"/>
    <w:rsid w:val="00360D20"/>
    <w:rsid w:val="00373AB0"/>
    <w:rsid w:val="003973D2"/>
    <w:rsid w:val="00507FB0"/>
    <w:rsid w:val="00536AE7"/>
    <w:rsid w:val="005A706B"/>
    <w:rsid w:val="005D1292"/>
    <w:rsid w:val="005D37EA"/>
    <w:rsid w:val="006168B9"/>
    <w:rsid w:val="0063721A"/>
    <w:rsid w:val="00683FE3"/>
    <w:rsid w:val="006A6B64"/>
    <w:rsid w:val="006B4FDC"/>
    <w:rsid w:val="006D009C"/>
    <w:rsid w:val="006F1AB5"/>
    <w:rsid w:val="00806CC7"/>
    <w:rsid w:val="00826DC5"/>
    <w:rsid w:val="0090735F"/>
    <w:rsid w:val="00916291"/>
    <w:rsid w:val="00985E74"/>
    <w:rsid w:val="00990F88"/>
    <w:rsid w:val="00A12A14"/>
    <w:rsid w:val="00A34C2C"/>
    <w:rsid w:val="00A80666"/>
    <w:rsid w:val="00A97142"/>
    <w:rsid w:val="00AA12E0"/>
    <w:rsid w:val="00AC71DB"/>
    <w:rsid w:val="00BC57C6"/>
    <w:rsid w:val="00C00CA9"/>
    <w:rsid w:val="00C0137C"/>
    <w:rsid w:val="00C31129"/>
    <w:rsid w:val="00C47D65"/>
    <w:rsid w:val="00D36E89"/>
    <w:rsid w:val="00D50A8A"/>
    <w:rsid w:val="00D70A7F"/>
    <w:rsid w:val="00DC6E72"/>
    <w:rsid w:val="00E02D49"/>
    <w:rsid w:val="00E1626E"/>
    <w:rsid w:val="00E24E3C"/>
    <w:rsid w:val="00E824DE"/>
    <w:rsid w:val="00EC6DC7"/>
    <w:rsid w:val="00F63525"/>
    <w:rsid w:val="00FA2A01"/>
    <w:rsid w:val="00FB7F38"/>
    <w:rsid w:val="00FC4EA6"/>
    <w:rsid w:val="00FE5177"/>
    <w:rsid w:val="00FF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FE1A"/>
  <w15:chartTrackingRefBased/>
  <w15:docId w15:val="{39EEB3A7-86F3-4165-80F9-8CDE9788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727D64CE97A4B92006B2F76762ED2" ma:contentTypeVersion="0" ma:contentTypeDescription="Create a new document." ma:contentTypeScope="" ma:versionID="6ce7fffae64f6cf3fc0a5b55515eb393">
  <xsd:schema xmlns:xsd="http://www.w3.org/2001/XMLSchema" xmlns:xs="http://www.w3.org/2001/XMLSchema" xmlns:p="http://schemas.microsoft.com/office/2006/metadata/properties" targetNamespace="http://schemas.microsoft.com/office/2006/metadata/properties" ma:root="true" ma:fieldsID="19604552b0c3a781c183993d702e0e1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80BDE-7E4C-45C2-9951-34BBCC6B2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DC2E7C-0708-4791-B69B-0EE64375E30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FD842DD-3BF1-49DA-A024-83FE7C3359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Dudych</dc:creator>
  <cp:keywords/>
  <dc:description/>
  <cp:lastModifiedBy>Marissa Dudych</cp:lastModifiedBy>
  <cp:revision>2</cp:revision>
  <dcterms:created xsi:type="dcterms:W3CDTF">2024-09-16T16:28:00Z</dcterms:created>
  <dcterms:modified xsi:type="dcterms:W3CDTF">2024-09-16T16:28:00Z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0x010100B68727D64CE97A4B92006B2F76762ED2</vt:lpwstr>
  </property>
</Properties>
</file>